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Орган</w:t>
      </w:r>
      <w:r w:rsidRPr="001F486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разработчик проекта</w:t>
      </w:r>
      <w:r w:rsidRPr="001F486E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 xml:space="preserve">акта: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округа».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1.2. Вид и наименование </w:t>
      </w:r>
      <w:r w:rsidRPr="001A3F4B"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акта: постановление Администрации Заполярного района «</w:t>
      </w:r>
      <w:r w:rsidR="001A3F4B" w:rsidRPr="001A3F4B">
        <w:rPr>
          <w:rFonts w:ascii="Times New Roman" w:hAnsi="Times New Roman" w:cs="Times New Roman"/>
          <w:sz w:val="24"/>
          <w:szCs w:val="24"/>
        </w:rPr>
        <w:t>О внесении изменений в По</w:t>
      </w:r>
      <w:r w:rsidR="00B5226F">
        <w:rPr>
          <w:rFonts w:ascii="Times New Roman" w:hAnsi="Times New Roman" w:cs="Times New Roman"/>
          <w:sz w:val="24"/>
          <w:szCs w:val="24"/>
        </w:rPr>
        <w:t>рядок предоставления 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</w:r>
      <w:r w:rsidRPr="001A3F4B">
        <w:rPr>
          <w:rFonts w:ascii="Times New Roman" w:hAnsi="Times New Roman" w:cs="Times New Roman"/>
          <w:sz w:val="24"/>
          <w:szCs w:val="24"/>
        </w:rPr>
        <w:t>».</w:t>
      </w:r>
    </w:p>
    <w:p w:rsidR="001F486E" w:rsidRPr="000E7303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1.3. Предполагаемая дата </w:t>
      </w:r>
      <w:r w:rsidRPr="000E7303">
        <w:rPr>
          <w:rFonts w:ascii="Times New Roman" w:hAnsi="Times New Roman" w:cs="Times New Roman"/>
          <w:sz w:val="24"/>
          <w:szCs w:val="24"/>
        </w:rPr>
        <w:t>вступления в силу нормативного правового акта: после его официально</w:t>
      </w:r>
      <w:r w:rsidR="00B53F35" w:rsidRPr="000E7303">
        <w:rPr>
          <w:rFonts w:ascii="Times New Roman" w:hAnsi="Times New Roman" w:cs="Times New Roman"/>
          <w:sz w:val="24"/>
          <w:szCs w:val="24"/>
        </w:rPr>
        <w:t>го опубликования</w:t>
      </w:r>
      <w:r w:rsidR="006368FB">
        <w:rPr>
          <w:rFonts w:ascii="Times New Roman" w:hAnsi="Times New Roman" w:cs="Times New Roman"/>
          <w:sz w:val="24"/>
          <w:szCs w:val="24"/>
        </w:rPr>
        <w:t>, но не ранее 01.01</w:t>
      </w:r>
      <w:r w:rsidR="001A3F4B" w:rsidRPr="000E7303">
        <w:rPr>
          <w:rFonts w:ascii="Times New Roman" w:hAnsi="Times New Roman" w:cs="Times New Roman"/>
          <w:sz w:val="24"/>
          <w:szCs w:val="24"/>
        </w:rPr>
        <w:t>.202</w:t>
      </w:r>
      <w:r w:rsidR="00BB3AC9">
        <w:rPr>
          <w:rFonts w:ascii="Times New Roman" w:hAnsi="Times New Roman" w:cs="Times New Roman"/>
          <w:sz w:val="24"/>
          <w:szCs w:val="24"/>
        </w:rPr>
        <w:t>5</w:t>
      </w:r>
      <w:r w:rsidRP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0E7303" w:rsidRDefault="001F486E" w:rsidP="001E62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03">
        <w:rPr>
          <w:rFonts w:ascii="Times New Roman" w:hAnsi="Times New Roman" w:cs="Times New Roman"/>
          <w:sz w:val="24"/>
          <w:szCs w:val="24"/>
        </w:rPr>
        <w:t>1.4.  Краткое описание проблемы, на решение которой направлено предлагаемое</w:t>
      </w:r>
      <w:r w:rsidR="001E625D" w:rsidRPr="000E7303">
        <w:rPr>
          <w:rFonts w:ascii="Times New Roman" w:hAnsi="Times New Roman" w:cs="Times New Roman"/>
          <w:sz w:val="24"/>
          <w:szCs w:val="24"/>
        </w:rPr>
        <w:t xml:space="preserve"> </w:t>
      </w:r>
      <w:r w:rsidRPr="000E7303">
        <w:rPr>
          <w:rFonts w:ascii="Times New Roman" w:hAnsi="Times New Roman" w:cs="Times New Roman"/>
          <w:sz w:val="24"/>
          <w:szCs w:val="24"/>
        </w:rPr>
        <w:t xml:space="preserve">правовое регулирование: </w:t>
      </w:r>
      <w:r w:rsidR="00BB3AC9">
        <w:rPr>
          <w:rFonts w:ascii="Times New Roman" w:hAnsi="Times New Roman" w:cs="Times New Roman"/>
          <w:sz w:val="24"/>
          <w:szCs w:val="24"/>
        </w:rPr>
        <w:t xml:space="preserve">приведение положений Порядка в соответствии с Общими требованиями, утвержденными постановлением Правительства РФ от 25.10.2023 № 1782, </w:t>
      </w:r>
      <w:r w:rsidR="00C17658">
        <w:rPr>
          <w:rFonts w:ascii="Times New Roman" w:hAnsi="Times New Roman" w:cs="Times New Roman"/>
          <w:sz w:val="24"/>
          <w:szCs w:val="24"/>
        </w:rPr>
        <w:t xml:space="preserve">а также необходимость эффективного осуществления процесса предоставления субсидии </w:t>
      </w:r>
      <w:r w:rsidR="00C17658" w:rsidRPr="001A3F4B">
        <w:rPr>
          <w:rFonts w:ascii="Times New Roman" w:hAnsi="Times New Roman" w:cs="Times New Roman"/>
          <w:sz w:val="24"/>
          <w:szCs w:val="24"/>
        </w:rPr>
        <w:t xml:space="preserve">на возмещение недополученных доходов, возникающих при оказании </w:t>
      </w:r>
      <w:r w:rsidR="00325D9A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B5226F">
        <w:rPr>
          <w:rFonts w:ascii="Times New Roman" w:hAnsi="Times New Roman" w:cs="Times New Roman"/>
          <w:sz w:val="24"/>
          <w:szCs w:val="24"/>
        </w:rPr>
        <w:t>по очистке сточных вод для населения, потребителей, приравненных к населению, на территории Заполярного района</w:t>
      </w:r>
      <w:r w:rsidR="000E7303" w:rsidRP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A569EA" w:rsidRDefault="001F486E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03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  <w:r w:rsidR="000E7303">
        <w:rPr>
          <w:rFonts w:ascii="Times New Roman" w:hAnsi="Times New Roman" w:cs="Times New Roman"/>
          <w:sz w:val="24"/>
          <w:szCs w:val="24"/>
        </w:rPr>
        <w:t xml:space="preserve"> изменение положений Порядка </w:t>
      </w:r>
      <w:r w:rsidR="00C17658">
        <w:rPr>
          <w:rFonts w:ascii="Times New Roman" w:hAnsi="Times New Roman" w:cs="Times New Roman"/>
          <w:sz w:val="24"/>
          <w:szCs w:val="24"/>
        </w:rPr>
        <w:t>в связи с необходимостью их приведения в соответствии с постановлением Правительства РФ от 25.10.2023 № 1782</w:t>
      </w:r>
      <w:r w:rsidR="000E7303" w:rsidRPr="000E7303">
        <w:rPr>
          <w:rFonts w:ascii="Times New Roman" w:hAnsi="Times New Roman" w:cs="Times New Roman"/>
          <w:sz w:val="24"/>
          <w:szCs w:val="24"/>
        </w:rPr>
        <w:t xml:space="preserve">, </w:t>
      </w:r>
      <w:r w:rsidR="00C17658">
        <w:rPr>
          <w:rFonts w:ascii="Times New Roman" w:hAnsi="Times New Roman" w:cs="Times New Roman"/>
          <w:sz w:val="24"/>
          <w:szCs w:val="24"/>
        </w:rPr>
        <w:t>а также внесение правок в целях эффективного осуществления процесса предоставления субсидии</w:t>
      </w:r>
      <w:r w:rsid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1.6. Контактная информация исполнителя в органе-разработчике: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 w:rsidR="00A569EA">
        <w:rPr>
          <w:rFonts w:ascii="Times New Roman" w:hAnsi="Times New Roman" w:cs="Times New Roman"/>
          <w:sz w:val="24"/>
          <w:szCs w:val="24"/>
        </w:rPr>
        <w:t xml:space="preserve">О.: </w:t>
      </w:r>
      <w:r w:rsidR="00B5226F">
        <w:rPr>
          <w:rFonts w:ascii="Times New Roman" w:hAnsi="Times New Roman" w:cs="Times New Roman"/>
          <w:sz w:val="24"/>
          <w:szCs w:val="24"/>
        </w:rPr>
        <w:t>Маркова Надежда Федоровна</w:t>
      </w:r>
      <w:r w:rsidR="00A569EA">
        <w:rPr>
          <w:rFonts w:ascii="Times New Roman" w:hAnsi="Times New Roman" w:cs="Times New Roman"/>
          <w:sz w:val="24"/>
          <w:szCs w:val="24"/>
        </w:rPr>
        <w:t>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 w:rsidR="00A569EA">
        <w:rPr>
          <w:rFonts w:ascii="Times New Roman" w:hAnsi="Times New Roman" w:cs="Times New Roman"/>
          <w:sz w:val="24"/>
          <w:szCs w:val="24"/>
        </w:rPr>
        <w:t xml:space="preserve">: </w:t>
      </w:r>
      <w:r w:rsidR="00B5226F">
        <w:rPr>
          <w:rFonts w:ascii="Times New Roman" w:hAnsi="Times New Roman" w:cs="Times New Roman"/>
          <w:sz w:val="24"/>
          <w:szCs w:val="24"/>
        </w:rPr>
        <w:t xml:space="preserve">и. о. </w:t>
      </w:r>
      <w:r w:rsidR="001A3F4B">
        <w:rPr>
          <w:rFonts w:ascii="Times New Roman" w:hAnsi="Times New Roman" w:cs="Times New Roman"/>
          <w:sz w:val="24"/>
          <w:szCs w:val="24"/>
        </w:rPr>
        <w:t>начальник</w:t>
      </w:r>
      <w:r w:rsidR="00B5226F">
        <w:rPr>
          <w:rFonts w:ascii="Times New Roman" w:hAnsi="Times New Roman" w:cs="Times New Roman"/>
          <w:sz w:val="24"/>
          <w:szCs w:val="24"/>
        </w:rPr>
        <w:t>а Управления</w:t>
      </w:r>
      <w:r w:rsidR="001A3F4B">
        <w:rPr>
          <w:rFonts w:ascii="Times New Roman" w:hAnsi="Times New Roman" w:cs="Times New Roman"/>
          <w:sz w:val="24"/>
          <w:szCs w:val="24"/>
        </w:rPr>
        <w:t xml:space="preserve"> экономики и прогнозирования</w:t>
      </w:r>
      <w:r w:rsidR="00A569EA"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района,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 w:rsidR="00A569EA">
        <w:rPr>
          <w:rFonts w:ascii="Times New Roman" w:hAnsi="Times New Roman" w:cs="Times New Roman"/>
          <w:sz w:val="24"/>
          <w:szCs w:val="24"/>
        </w:rPr>
        <w:t>й телефон: (818-53) 4-</w:t>
      </w:r>
      <w:r w:rsidR="001A3F4B">
        <w:rPr>
          <w:rFonts w:ascii="Times New Roman" w:hAnsi="Times New Roman" w:cs="Times New Roman"/>
          <w:sz w:val="24"/>
          <w:szCs w:val="24"/>
        </w:rPr>
        <w:t>81-42</w:t>
      </w:r>
      <w:r w:rsidR="00A569EA">
        <w:rPr>
          <w:rFonts w:ascii="Times New Roman" w:hAnsi="Times New Roman" w:cs="Times New Roman"/>
          <w:sz w:val="24"/>
          <w:szCs w:val="24"/>
        </w:rPr>
        <w:t>,</w:t>
      </w:r>
    </w:p>
    <w:p w:rsidR="007702BC" w:rsidRDefault="001F486E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 w:rsidR="00A569EA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A569EA"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17658">
        <w:rPr>
          <w:rFonts w:ascii="Times New Roman" w:hAnsi="Times New Roman" w:cs="Times New Roman"/>
          <w:sz w:val="24"/>
          <w:szCs w:val="24"/>
        </w:rPr>
        <w:t>;</w:t>
      </w:r>
    </w:p>
    <w:p w:rsidR="00C17658" w:rsidRPr="001F486E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>О.: Малько Валентина Васильевна,</w:t>
      </w:r>
    </w:p>
    <w:p w:rsidR="00C17658" w:rsidRPr="001F486E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226F"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B5226F">
        <w:rPr>
          <w:rFonts w:ascii="Times New Roman" w:hAnsi="Times New Roman" w:cs="Times New Roman"/>
          <w:sz w:val="24"/>
          <w:szCs w:val="24"/>
        </w:rPr>
        <w:t xml:space="preserve">правового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B5226F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>правового и кадрового обеспечения Администрации Заполярного района,</w:t>
      </w:r>
    </w:p>
    <w:p w:rsidR="00C17658" w:rsidRPr="001F486E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4-72-16,</w:t>
      </w:r>
    </w:p>
    <w:p w:rsidR="00C17658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предлагаемое правовое регулирование</w:t>
      </w:r>
    </w:p>
    <w:p w:rsidR="00B53F35" w:rsidRDefault="001F486E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2.1. Формулировка проблемы:</w:t>
      </w:r>
      <w:r w:rsidR="00B53F35">
        <w:rPr>
          <w:rFonts w:ascii="Times New Roman" w:hAnsi="Times New Roman" w:cs="Times New Roman"/>
          <w:sz w:val="24"/>
          <w:szCs w:val="24"/>
        </w:rPr>
        <w:t xml:space="preserve"> </w:t>
      </w:r>
      <w:r w:rsidR="00D01187">
        <w:rPr>
          <w:rFonts w:ascii="Times New Roman" w:hAnsi="Times New Roman" w:cs="Times New Roman"/>
          <w:sz w:val="24"/>
          <w:szCs w:val="24"/>
        </w:rPr>
        <w:t xml:space="preserve">приведение положений Порядка в соответствии с Общими требованиями, утвержденными постановлением Правительства РФ от 25.10.2023 № 1782, а также необходимость эффективного осуществления процесса предоставления субсидии </w:t>
      </w:r>
      <w:r w:rsidR="00D01187" w:rsidRPr="001A3F4B">
        <w:rPr>
          <w:rFonts w:ascii="Times New Roman" w:hAnsi="Times New Roman" w:cs="Times New Roman"/>
          <w:sz w:val="24"/>
          <w:szCs w:val="24"/>
        </w:rPr>
        <w:t xml:space="preserve">на возмещение недополученных доходов, возникающих при оказании населению </w:t>
      </w:r>
      <w:r w:rsidR="00D01187" w:rsidRPr="001A3F4B">
        <w:rPr>
          <w:rFonts w:ascii="Times New Roman" w:hAnsi="Times New Roman" w:cs="Times New Roman"/>
          <w:sz w:val="24"/>
          <w:szCs w:val="24"/>
        </w:rPr>
        <w:lastRenderedPageBreak/>
        <w:t xml:space="preserve">услуг </w:t>
      </w:r>
      <w:r w:rsidR="00325D9A">
        <w:rPr>
          <w:rFonts w:ascii="Times New Roman" w:hAnsi="Times New Roman" w:cs="Times New Roman"/>
          <w:sz w:val="24"/>
          <w:szCs w:val="24"/>
        </w:rPr>
        <w:t>по очистке сточных вод для населения, потребителей, приравненных к населению, на территории Заполярного района</w:t>
      </w:r>
      <w:r w:rsidR="00B53F35" w:rsidRPr="001F486E">
        <w:rPr>
          <w:rFonts w:ascii="Times New Roman" w:hAnsi="Times New Roman" w:cs="Times New Roman"/>
          <w:sz w:val="24"/>
          <w:szCs w:val="24"/>
        </w:rPr>
        <w:t>.</w:t>
      </w:r>
    </w:p>
    <w:p w:rsidR="001F486E" w:rsidRPr="00515B0C" w:rsidRDefault="001F486E" w:rsidP="00515B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</w:t>
      </w:r>
      <w:r w:rsidR="00515B0C" w:rsidRPr="00515B0C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>для ее решения:</w:t>
      </w:r>
      <w:r w:rsid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D01187">
        <w:rPr>
          <w:rFonts w:ascii="Times New Roman" w:hAnsi="Times New Roman" w:cs="Times New Roman"/>
          <w:sz w:val="24"/>
          <w:szCs w:val="24"/>
        </w:rPr>
        <w:t>изменение положений Порядка в связи с необходимостью их приведения в соответствии с постановлением Правительства РФ от 25.10.2023 № 1782</w:t>
      </w:r>
      <w:r w:rsidR="00D01187" w:rsidRPr="000E7303">
        <w:rPr>
          <w:rFonts w:ascii="Times New Roman" w:hAnsi="Times New Roman" w:cs="Times New Roman"/>
          <w:sz w:val="24"/>
          <w:szCs w:val="24"/>
        </w:rPr>
        <w:t xml:space="preserve">, </w:t>
      </w:r>
      <w:r w:rsidR="00D01187">
        <w:rPr>
          <w:rFonts w:ascii="Times New Roman" w:hAnsi="Times New Roman" w:cs="Times New Roman"/>
          <w:sz w:val="24"/>
          <w:szCs w:val="24"/>
        </w:rPr>
        <w:t>а также внесение правок в целях эффективного осуществления процесса предоставления субсидии</w:t>
      </w:r>
      <w:r w:rsidR="002D4C0A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2.3. Иная информация о проблеме: </w:t>
      </w:r>
      <w:r w:rsidR="002D4C0A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и индикаторов для оценки их достижения</w:t>
      </w:r>
    </w:p>
    <w:p w:rsidR="007702BC" w:rsidRPr="007702BC" w:rsidRDefault="001C5463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Действующие</w:t>
      </w:r>
      <w:r w:rsidR="001F486E" w:rsidRPr="001F486E">
        <w:rPr>
          <w:rFonts w:ascii="Times New Roman" w:hAnsi="Times New Roman" w:cs="Times New Roman"/>
          <w:sz w:val="24"/>
          <w:szCs w:val="24"/>
        </w:rPr>
        <w:t xml:space="preserve"> нормативные </w:t>
      </w:r>
      <w:r w:rsidR="001F486E" w:rsidRPr="007702BC">
        <w:rPr>
          <w:rFonts w:ascii="Times New Roman" w:hAnsi="Times New Roman" w:cs="Times New Roman"/>
          <w:sz w:val="24"/>
          <w:szCs w:val="24"/>
        </w:rPr>
        <w:t>правовые акты, поручения, другие решения, из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которых   вытекает   необходимость   разработки   предлагаемого   правового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 постановки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указанных целей: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2BC" w:rsidRPr="007702BC" w:rsidRDefault="007702BC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BC">
        <w:rPr>
          <w:rFonts w:ascii="Times New Roman" w:hAnsi="Times New Roman" w:cs="Times New Roman"/>
          <w:sz w:val="24"/>
          <w:szCs w:val="24"/>
        </w:rPr>
        <w:t xml:space="preserve">1) </w:t>
      </w:r>
      <w:r w:rsidR="00D01187">
        <w:rPr>
          <w:rFonts w:ascii="Times New Roman" w:hAnsi="Times New Roman" w:cs="Times New Roman"/>
          <w:bCs/>
          <w:sz w:val="24"/>
          <w:szCs w:val="24"/>
        </w:rPr>
        <w:t xml:space="preserve">принятие постановления Правительства РФ от </w:t>
      </w:r>
      <w:r w:rsidR="00D01187">
        <w:rPr>
          <w:rFonts w:ascii="Times New Roman" w:hAnsi="Times New Roman" w:cs="Times New Roman"/>
          <w:sz w:val="24"/>
          <w:szCs w:val="24"/>
        </w:rPr>
        <w:t>25.10.2023 № 1782</w:t>
      </w:r>
      <w:r w:rsidRPr="007702BC">
        <w:rPr>
          <w:rFonts w:ascii="Times New Roman" w:hAnsi="Times New Roman" w:cs="Times New Roman"/>
          <w:bCs/>
          <w:sz w:val="24"/>
          <w:szCs w:val="24"/>
        </w:rPr>
        <w:t>;</w:t>
      </w:r>
    </w:p>
    <w:p w:rsidR="001F486E" w:rsidRPr="007702BC" w:rsidRDefault="007702BC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BC">
        <w:rPr>
          <w:rFonts w:ascii="Times New Roman" w:hAnsi="Times New Roman" w:cs="Times New Roman"/>
          <w:bCs/>
          <w:sz w:val="24"/>
          <w:szCs w:val="24"/>
        </w:rPr>
        <w:t>2) инициатива Администрации Заполярного района.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3.2. Описание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3.3. Сроки достижения целей предлагаемого правового регулирования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D01187" w:rsidP="00D01187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положений Порядка в связи с необходимостью их приведения в соответствии с постановлением Правительства РФ от 25.10.2023 № 1782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 w:rsidP="00D0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1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2BC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BC" w:rsidRPr="002D04C3" w:rsidRDefault="00D01187" w:rsidP="00D0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правок в целях эффективного осуществления процесса предоставления субсидии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BC" w:rsidRPr="002D04C3" w:rsidRDefault="002D04C3" w:rsidP="00D0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1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3.5. Единица измерения индикаторов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C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потенциальных адресатов предлагаемого правового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(их групп)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1393"/>
        <w:gridCol w:w="1871"/>
      </w:tblGrid>
      <w:tr w:rsidR="001F486E" w:rsidRPr="001F486E" w:rsidTr="009A5D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76"/>
            <w:bookmarkEnd w:id="0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5014FF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 w:rsidP="002A2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F486E" w:rsidRPr="001F486E" w:rsidTr="009A5D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5014FF" w:rsidP="00501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государственных (муниципаль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ных) учреждений),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услугу по очистке сточных вод населению, потребителям, приравненных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населению, на территории Заполярного района, в целях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змещения недополученных доходов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5014FF" w:rsidP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Заполярного района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структурных подразделений органов местного самоуправления,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 также порядка их реализации в связи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789"/>
        <w:gridCol w:w="3458"/>
      </w:tblGrid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4"/>
            <w:bookmarkEnd w:id="1"/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функций (полномочий, обязанностей, прав)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(новая, изменяемая, отменяемая)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</w:tr>
      <w:tr w:rsidR="001F486E" w:rsidRPr="001F486E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  <w:r w:rsidR="002D04C3"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6E" w:rsidRPr="002D04C3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3F72F6" w:rsidP="003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пункта 1.3 в новой редакции путем исключения положения о размере льготного тарифа и закреплении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такого положения в отдельном постановлении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BEB">
              <w:rPr>
                <w:rFonts w:ascii="Times New Roman" w:hAnsi="Times New Roman" w:cs="Times New Roman"/>
                <w:sz w:val="24"/>
                <w:szCs w:val="24"/>
              </w:rPr>
              <w:t>(подпункт 1.1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3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 w:rsidP="0056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3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04C3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4F52EB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абзаца второго пункта 1.6 в новой редакции (дополнение</w:t>
            </w:r>
            <w:r w:rsidR="009A10E6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программы и характеристикой значения результата предоставления субсидии</w:t>
            </w:r>
            <w:r w:rsidR="00F54309"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 1.2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4F5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2D04C3" w:rsidP="0056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3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A49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4A72EF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Порядка пунктом 1.6(1) об объективных причинах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результата предоставления субсидии</w:t>
            </w:r>
            <w:r w:rsidR="00F54309"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 1.3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9" w:rsidRPr="002D04C3" w:rsidRDefault="004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9" w:rsidRPr="002D04C3" w:rsidRDefault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4309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4A72EF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Порядка пунктом 1.7 о направлениях расходования возмещенных недополученных доходов</w:t>
            </w:r>
            <w:r w:rsidR="00F54309"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 1.4 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4A72EF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4309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9A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подпункта </w:t>
            </w:r>
            <w:r w:rsidR="009A10E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 (новые требования к заявителям) (подпункт 1.5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4309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863026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Дополнение пункта 2.2 подпунктом «е» (добавление положением о документе, подтверждающий соответствие заявителя требованиям пункта 2.1 Порядка) (подпункт 1.6</w:t>
            </w:r>
            <w:r w:rsidR="00F5430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863026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A49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D" w:rsidRPr="002D04C3" w:rsidRDefault="00D14D98" w:rsidP="0086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положения о проверке на соответствие требованиям в пункте 2.1 Порядка</w:t>
            </w:r>
            <w:r w:rsidR="0086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 1.7</w:t>
            </w:r>
            <w:r w:rsidR="00577B2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постановления)</w:t>
            </w:r>
            <w:r w:rsidR="00241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9" w:rsidRPr="002D04C3" w:rsidRDefault="00D14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9" w:rsidRPr="002D04C3" w:rsidRDefault="0057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784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D14D98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положения о проверке до заключения соглашения (договора) о предоставлении субсидии заявителя на предмет соответствия пункту 1.3 Порядка (подпункт 1.8</w:t>
            </w:r>
            <w:r w:rsidR="005D278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D14D98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784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D14D98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в новой редакции пункта 2.7 Порядка путем изложения в новой редакции положения о согласовании новых условий соглашения (договора) при уменьшении лимитов и добавления положения об изменении соглашения (договора) при реорганизации получателя субсидии (подпункт 1.9</w:t>
            </w:r>
            <w:r w:rsidR="005D278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D14D98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опубликования, но не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784" w:rsidRPr="001F486E" w:rsidTr="005B3779">
        <w:trPr>
          <w:trHeight w:val="12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5B3779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названия ответственного отдела в связи с изменением структуры</w:t>
            </w:r>
            <w:r w:rsidR="00942B1A">
              <w:rPr>
                <w:rFonts w:ascii="Times New Roman" w:hAnsi="Times New Roman" w:cs="Times New Roman"/>
                <w:sz w:val="24"/>
                <w:szCs w:val="24"/>
              </w:rPr>
              <w:t xml:space="preserve"> в пункте 3.6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 1.10</w:t>
            </w:r>
            <w:r w:rsidR="005D278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5B3779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D98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8" w:rsidRDefault="00942B1A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подпункта «б» пункта 3.8 Порядка положением о проверке документов получателя субсидии на соответствие требованиям пункта 1.3 Порядка (подпункт 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8" w:rsidRDefault="005B3779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8" w:rsidRPr="002D04C3" w:rsidRDefault="005B3779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3779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942B1A" w:rsidRDefault="00942B1A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 пункте 4.1 Порядка понятия  «результативность» на понятие «результат предоставления субсидии» (подпункт 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Default="00942B1A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2D04C3" w:rsidRDefault="005B3779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B1A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1A" w:rsidRDefault="00942B1A" w:rsidP="0094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Дополнение положением (пункт 4.2) о сроках и порядке проверки отчетности, предоставленной получателем субсидии (подпункт 1.13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1A" w:rsidRDefault="00942B1A" w:rsidP="0094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1A" w:rsidRPr="002D04C3" w:rsidRDefault="00942B1A" w:rsidP="0094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B1A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1A" w:rsidRDefault="009A0A90" w:rsidP="0094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пункта 5.2 в новой редакции (новый порядок возврата субсидии в случае выявления нарушений) (подпункт 1.14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1A" w:rsidRDefault="009A0A90" w:rsidP="0094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1A" w:rsidRPr="002D04C3" w:rsidRDefault="00942B1A" w:rsidP="0094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B1A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1A" w:rsidRDefault="009A0A90" w:rsidP="0094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отчета (Приложение 5 к Порядку) строкой о проверке и принятию отчета (подпункт 1.15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1A" w:rsidRDefault="009A0A90" w:rsidP="0094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1A" w:rsidRPr="002D04C3" w:rsidRDefault="00942B1A" w:rsidP="0094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6. Оценка дополнительных расходов (доходов) бюджета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Заполярного района, связанных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3402"/>
        <w:gridCol w:w="1705"/>
      </w:tblGrid>
      <w:tr w:rsidR="001F486E" w:rsidRPr="001F486E" w:rsidTr="009A5DE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в соответствии с </w:t>
            </w:r>
            <w:hyperlink w:anchor="Par94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5.1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1F486E" w:rsidRPr="001F48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</w:p>
          <w:p w:rsidR="002D04C3" w:rsidRPr="001F486E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F486E" w:rsidRPr="001F486E" w:rsidTr="009A5DEC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563A49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положений Порядка в связи с необходимостью их приведения в соответствии с постановлением Правительства РФ от 25.10.2023 № 1782</w:t>
            </w:r>
            <w:r w:rsidRPr="000E7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внесение правок в целях эффективного осуществления процесса предоставления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(от 1 до N) в 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9A5DEC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9A5DEC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</w:t>
            </w:r>
          </w:p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A6691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_____________________ г.</w:t>
            </w:r>
            <w:r w:rsidR="002A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</w:tbl>
    <w:p w:rsidR="001F486E" w:rsidRPr="001F486E" w:rsidRDefault="001F486E" w:rsidP="002A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D29" w:rsidRPr="009A5DEC" w:rsidRDefault="001F486E" w:rsidP="00563A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6.4.   Другие   сведения   о   </w:t>
      </w:r>
      <w:r w:rsidR="002A6691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241D29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Pr="001F486E">
        <w:rPr>
          <w:rFonts w:ascii="Times New Roman" w:hAnsi="Times New Roman" w:cs="Times New Roman"/>
          <w:sz w:val="24"/>
          <w:szCs w:val="24"/>
        </w:rPr>
        <w:t>(доходах) бюджета</w:t>
      </w:r>
      <w:r w:rsidR="002A6691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 xml:space="preserve">Заполярного </w:t>
      </w:r>
      <w:r w:rsidRPr="009A5DEC">
        <w:rPr>
          <w:rFonts w:ascii="Times New Roman" w:hAnsi="Times New Roman" w:cs="Times New Roman"/>
          <w:sz w:val="24"/>
          <w:szCs w:val="24"/>
        </w:rPr>
        <w:t>района, возникающих в связи с введением предлагаемого правового</w:t>
      </w:r>
      <w:r w:rsidR="002A6691" w:rsidRPr="009A5DEC">
        <w:rPr>
          <w:rFonts w:ascii="Times New Roman" w:hAnsi="Times New Roman" w:cs="Times New Roman"/>
          <w:sz w:val="24"/>
          <w:szCs w:val="24"/>
        </w:rPr>
        <w:t xml:space="preserve"> </w:t>
      </w:r>
      <w:r w:rsidRPr="009A5DEC">
        <w:rPr>
          <w:rFonts w:ascii="Times New Roman" w:hAnsi="Times New Roman" w:cs="Times New Roman"/>
          <w:sz w:val="24"/>
          <w:szCs w:val="24"/>
        </w:rPr>
        <w:t>регулирования:</w:t>
      </w:r>
      <w:r w:rsidR="00241D29" w:rsidRPr="009A5DEC">
        <w:rPr>
          <w:rFonts w:ascii="Times New Roman" w:hAnsi="Times New Roman" w:cs="Times New Roman"/>
          <w:sz w:val="24"/>
          <w:szCs w:val="24"/>
        </w:rPr>
        <w:t xml:space="preserve"> </w:t>
      </w:r>
      <w:r w:rsidR="00563A49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адресатов предлагаемого правового регулирования и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связанные с ними дополнительные расходы (доходы)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3260"/>
        <w:gridCol w:w="1988"/>
      </w:tblGrid>
      <w:tr w:rsidR="001F486E" w:rsidRPr="001F486E" w:rsidTr="009A5D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</w:t>
            </w:r>
            <w:r w:rsidR="00563A4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w:anchor="Par76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4.1</w:t>
              </w:r>
            </w:hyperlink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41D29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29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</w:tr>
      <w:tr w:rsidR="001F486E" w:rsidRPr="001F486E" w:rsidTr="009A5D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9A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(за исключением государственных (муниципальных) учреждений), индивидуальные предприниматели, оказывающие услугу по очистке сточных вод населению, потребителям, приравненных к населению, на территории Заполярного района, в целях возмещения недополученных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в столбце 5.1  раздела 5 настоящего сводного отчета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41D29" w:rsidRDefault="0056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05FD0" w:rsidRDefault="00805FD0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Default="002A6691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A6691" w:rsidRPr="001F486E" w:rsidRDefault="002A6691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                                                                                                    Н.Л. Михайлова</w:t>
      </w:r>
    </w:p>
    <w:p w:rsidR="00563A49" w:rsidRDefault="00563A49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E11" w:rsidRPr="00805FD0" w:rsidRDefault="009A5338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15.08</w:t>
      </w:r>
      <w:r w:rsidR="002A6691">
        <w:rPr>
          <w:rFonts w:ascii="Times New Roman" w:hAnsi="Times New Roman" w:cs="Times New Roman"/>
          <w:sz w:val="24"/>
          <w:szCs w:val="24"/>
        </w:rPr>
        <w:t>.2024</w:t>
      </w:r>
    </w:p>
    <w:sectPr w:rsidR="00FA0E11" w:rsidRPr="00805FD0" w:rsidSect="00805FD0">
      <w:pgSz w:w="11905" w:h="16838"/>
      <w:pgMar w:top="1134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3"/>
    <w:rsid w:val="000E7303"/>
    <w:rsid w:val="001A3F4B"/>
    <w:rsid w:val="001C5463"/>
    <w:rsid w:val="001E625D"/>
    <w:rsid w:val="001E72DD"/>
    <w:rsid w:val="001F486E"/>
    <w:rsid w:val="0024175F"/>
    <w:rsid w:val="00241D29"/>
    <w:rsid w:val="00264BEB"/>
    <w:rsid w:val="002A25A4"/>
    <w:rsid w:val="002A6691"/>
    <w:rsid w:val="002D04C3"/>
    <w:rsid w:val="002D4C0A"/>
    <w:rsid w:val="003063E6"/>
    <w:rsid w:val="00325D9A"/>
    <w:rsid w:val="003F72F6"/>
    <w:rsid w:val="004808B8"/>
    <w:rsid w:val="004A72EF"/>
    <w:rsid w:val="004F52EB"/>
    <w:rsid w:val="005014FF"/>
    <w:rsid w:val="00515B0C"/>
    <w:rsid w:val="00563A49"/>
    <w:rsid w:val="00577B28"/>
    <w:rsid w:val="005B3779"/>
    <w:rsid w:val="005C7413"/>
    <w:rsid w:val="005D2784"/>
    <w:rsid w:val="006368FB"/>
    <w:rsid w:val="007702BC"/>
    <w:rsid w:val="00805FD0"/>
    <w:rsid w:val="00863026"/>
    <w:rsid w:val="008F65BF"/>
    <w:rsid w:val="00942B1A"/>
    <w:rsid w:val="009A0A90"/>
    <w:rsid w:val="009A10E6"/>
    <w:rsid w:val="009A5338"/>
    <w:rsid w:val="009A5DEC"/>
    <w:rsid w:val="00A569EA"/>
    <w:rsid w:val="00B5226F"/>
    <w:rsid w:val="00B53F35"/>
    <w:rsid w:val="00BB3AC9"/>
    <w:rsid w:val="00C17658"/>
    <w:rsid w:val="00D01187"/>
    <w:rsid w:val="00D14D98"/>
    <w:rsid w:val="00EB2A74"/>
    <w:rsid w:val="00F54309"/>
    <w:rsid w:val="00FA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BE54"/>
  <w15:chartTrackingRefBased/>
  <w15:docId w15:val="{B212237F-5059-4B78-9BB1-2FC0976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9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70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28</cp:revision>
  <cp:lastPrinted>2024-03-20T07:11:00Z</cp:lastPrinted>
  <dcterms:created xsi:type="dcterms:W3CDTF">2024-02-22T12:46:00Z</dcterms:created>
  <dcterms:modified xsi:type="dcterms:W3CDTF">2024-08-14T11:20:00Z</dcterms:modified>
</cp:coreProperties>
</file>